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3" w:rsidRDefault="006B3C63" w:rsidP="006B3C63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>
            <wp:extent cx="1524000" cy="457200"/>
            <wp:effectExtent l="0" t="0" r="0" b="0"/>
            <wp:docPr id="1" name="Obrázo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5" w:rsidRPr="00871E85" w:rsidRDefault="00436635" w:rsidP="00871E8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</w:pPr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K-</w:t>
      </w:r>
      <w:proofErr w:type="spellStart"/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system</w:t>
      </w:r>
      <w:proofErr w:type="spellEnd"/>
      <w:r w:rsidRPr="00871E85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sk-SK"/>
        </w:rPr>
        <w:t>, s. r. o.,  Žiar nad Hronom</w:t>
      </w:r>
    </w:p>
    <w:p w:rsidR="00B2212B" w:rsidRPr="00871E85" w:rsidRDefault="00B2212B" w:rsidP="00871E8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</w:p>
    <w:p w:rsidR="00436635" w:rsidRPr="00871E85" w:rsidRDefault="00436635" w:rsidP="00871E8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Tlačová informácia         </w:t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5C5021"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5C5021"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5C5021"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="005C5021" w:rsidRPr="00871E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sk-SK"/>
        </w:rPr>
        <w:t>Žiar nad Hronom</w:t>
      </w:r>
      <w:r w:rsidR="005C5021" w:rsidRPr="00871E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3B4FFE" w:rsidRPr="00871E85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sk-SK"/>
        </w:rPr>
        <w:t>1</w:t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FB011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3B4FFE"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júla</w:t>
      </w:r>
      <w:r w:rsidRPr="00871E85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2015</w:t>
      </w:r>
    </w:p>
    <w:p w:rsidR="00436635" w:rsidRPr="00871E85" w:rsidRDefault="00436635" w:rsidP="0087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9A39CE" w:rsidRPr="00871E85" w:rsidRDefault="009A39CE" w:rsidP="00871E85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  <w:r w:rsidRPr="00871E85">
        <w:rPr>
          <w:b/>
        </w:rPr>
        <w:t>K-</w:t>
      </w:r>
      <w:proofErr w:type="spellStart"/>
      <w:r w:rsidRPr="00871E85">
        <w:rPr>
          <w:b/>
        </w:rPr>
        <w:t>system</w:t>
      </w:r>
      <w:proofErr w:type="spellEnd"/>
      <w:r w:rsidRPr="00871E85">
        <w:rPr>
          <w:b/>
        </w:rPr>
        <w:t xml:space="preserve"> – overený dodávateľ tieniacej techniky</w:t>
      </w:r>
    </w:p>
    <w:p w:rsidR="009A39CE" w:rsidRPr="00871E85" w:rsidRDefault="009A39CE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0" w:name="_GoBack"/>
      <w:r w:rsidRPr="00871E8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Pozor na rozdiel medzi marketingovou pečiatkou a certifikátom kvality</w:t>
      </w:r>
      <w:bookmarkEnd w:id="0"/>
    </w:p>
    <w:p w:rsid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39CE" w:rsidRDefault="009A39CE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súčasnosti pôsobia na trhu rôzne združenia osôb, ktoré v snahe podporiť či zlepšiť pozíciu svojich členov, udeľujú 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im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rôzne osvedčenia a marketingové pečiatky, ktoré vzbudzujú dojem najvyššej kvality alebo dôveryhodnosti obchodného partnera. Podobná situácia je aj v oblasti dodávateľov tieniacej techniky. Verejnosť by si však mala uvedomiť, že 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je možné porovnávať certifikáty vydané v rámci medzinárodných akreditovaných systémov (napr. ISO) a marketingové pečiatky.</w:t>
      </w:r>
    </w:p>
    <w:p w:rsidR="00871E85" w:rsidRP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569B2" w:rsidRDefault="009A39CE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1E85">
        <w:rPr>
          <w:rFonts w:ascii="Times New Roman" w:hAnsi="Times New Roman" w:cs="Times New Roman"/>
          <w:color w:val="000000" w:themeColor="text1"/>
          <w:sz w:val="24"/>
          <w:szCs w:val="24"/>
        </w:rPr>
        <w:t>Andrea Kúdelová, vedúca divízie obchodu a marketingu K-</w:t>
      </w:r>
      <w:proofErr w:type="spellStart"/>
      <w:r w:rsidRPr="00871E85">
        <w:rPr>
          <w:rFonts w:ascii="Times New Roman" w:hAnsi="Times New Roman" w:cs="Times New Roman"/>
          <w:color w:val="000000" w:themeColor="text1"/>
          <w:sz w:val="24"/>
          <w:szCs w:val="24"/>
        </w:rPr>
        <w:t>systemu</w:t>
      </w:r>
      <w:proofErr w:type="spellEnd"/>
      <w:r w:rsidRPr="00871E85">
        <w:rPr>
          <w:rFonts w:ascii="Times New Roman" w:hAnsi="Times New Roman" w:cs="Times New Roman"/>
          <w:color w:val="000000" w:themeColor="text1"/>
          <w:sz w:val="24"/>
          <w:szCs w:val="24"/>
        </w:rPr>
        <w:t>, s. r. o.,  Žiar nad Hronom, najväčšieho slovenského výrobcu tieniacej techniky k tomu poznamenáva: ,,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Principiálne neznamená, že spoločnosť, ktorá certifikát ISO nevlastní, nie je seriózna, alebo že poskytuje nekvalitné výrobky a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. Z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ákazník 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však 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v takomto prípade musí sám zvážiť</w:t>
      </w:r>
      <w:r w:rsidR="00D51FA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je takáto spoločnosť pre neho dostatočne serióznym dodávateľom. Naproti tomu akreditovaný certifikát je výsledkom odborného, nestranného a nezávislého preverenia certifikovanej spoločnosti. Podmienkou získania certifikátu ISO je preukázanie splnenia množstva zákonných požiadaviek a noriem. Certifikovaná spoločnosť musí byť ochotná poskytnúť všetky potrebné informácie 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 posúdeni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firmy na všetkých jej pracoviskách a vo všetkých pracovných postupoch. Práca certifikačného orgánu zahŕňa kontrolu dodržiavania noriem nielen vo výrobe, ale aj v administratíve, </w:t>
      </w:r>
      <w:r w:rsidR="00600FA1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predajni v styku so zákazníkom a aj priamo u zákazníka.</w:t>
      </w:r>
      <w:r w:rsidR="00D569B2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Samozrejme, že marketingové pečiatky sa potom nedajú porovnávať s akreditovanou certifikáciou podľa ISO 9001 alebo podľa iného manažérskeho systému (ISO 14001 alebo OHSAS 18001). Rozdiel spočíva v jasnom určení pravidiel, nezávislosti, odbornosti a teda v celkovej dôveryhodnosti.</w:t>
      </w:r>
      <w:r w:rsidR="00D569B2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871E85" w:rsidRP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69B2" w:rsidRDefault="00D569B2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Kúdelová ďalej upozorňuje na 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slov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riaditeľa certifikačnej spoločnosti </w:t>
      </w:r>
      <w:proofErr w:type="spellStart"/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QSCert</w:t>
      </w:r>
      <w:proofErr w:type="spellEnd"/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spol. s r. o. Ing. Marcela </w:t>
      </w:r>
      <w:proofErr w:type="spellStart"/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Šlúcha</w:t>
      </w:r>
      <w:proofErr w:type="spellEnd"/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že 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akreditovanej certifikácii 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 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v prvom rade jednoznačné kritériá, podľa ktorých sa certifikát udeľuje. Sú to medzinárodné normy ako už spomínané ISO 9001, ISO 14001, BS OHSAS 18001 a pod. </w:t>
      </w:r>
      <w:r w:rsidR="009A39C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Tieto normy sú všeobecne známe a uznávané na celom svete, pričom 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A39C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zhodu s</w:t>
      </w:r>
      <w:r w:rsidR="00600FA1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nimi u</w:t>
      </w:r>
      <w:r w:rsidR="009A39C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deľujú certifikačné orgány, ktoré disponujú odborne spôsobilými audítormi, ktoré sú nestranné a nezávislé</w:t>
      </w:r>
      <w:r w:rsidR="009A39C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9A39C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Ide o prepracovaný, niekoľkoúrovňový systém kontroly založený na jednoznačných kritériách v podobe medzinárodných noriem.</w:t>
      </w:r>
    </w:p>
    <w:p w:rsidR="00871E85" w:rsidRP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B4FFE" w:rsidRDefault="00D569B2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,,</w:t>
      </w:r>
      <w:r w:rsidR="003B4FFE" w:rsidRPr="00871E85">
        <w:rPr>
          <w:rFonts w:ascii="Times New Roman" w:hAnsi="Times New Roman" w:cs="Times New Roman"/>
          <w:sz w:val="24"/>
          <w:szCs w:val="24"/>
        </w:rPr>
        <w:t>Spoločnosť K-</w:t>
      </w:r>
      <w:proofErr w:type="spellStart"/>
      <w:r w:rsidR="003B4FFE" w:rsidRPr="00871E8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B4FFE" w:rsidRPr="00871E85">
        <w:rPr>
          <w:rFonts w:ascii="Times New Roman" w:hAnsi="Times New Roman" w:cs="Times New Roman"/>
          <w:sz w:val="24"/>
          <w:szCs w:val="24"/>
        </w:rPr>
        <w:t>, spol. s r. o.</w:t>
      </w:r>
      <w:r w:rsidR="00871E85">
        <w:rPr>
          <w:rFonts w:ascii="Times New Roman" w:hAnsi="Times New Roman" w:cs="Times New Roman"/>
          <w:sz w:val="24"/>
          <w:szCs w:val="24"/>
        </w:rPr>
        <w:t>,</w:t>
      </w:r>
      <w:r w:rsidR="003B4FFE" w:rsidRPr="00871E85">
        <w:rPr>
          <w:rFonts w:ascii="Times New Roman" w:hAnsi="Times New Roman" w:cs="Times New Roman"/>
          <w:sz w:val="24"/>
          <w:szCs w:val="24"/>
        </w:rPr>
        <w:t xml:space="preserve"> v apríli 2015 úspešne obhájila certifikát systému riadenia kvality podľa normy ISO 9001:2008. Certifikačný audit nezávislej certifikačnej autority QS </w:t>
      </w:r>
      <w:proofErr w:type="spellStart"/>
      <w:r w:rsidR="003B4FFE" w:rsidRPr="00871E85">
        <w:rPr>
          <w:rFonts w:ascii="Times New Roman" w:hAnsi="Times New Roman" w:cs="Times New Roman"/>
          <w:sz w:val="24"/>
          <w:szCs w:val="24"/>
        </w:rPr>
        <w:t>Cert</w:t>
      </w:r>
      <w:proofErr w:type="spellEnd"/>
      <w:r w:rsidR="003B4FFE" w:rsidRPr="00871E85">
        <w:rPr>
          <w:rFonts w:ascii="Times New Roman" w:hAnsi="Times New Roman" w:cs="Times New Roman"/>
          <w:sz w:val="24"/>
          <w:szCs w:val="24"/>
        </w:rPr>
        <w:t xml:space="preserve"> potvrdil súlad firemných predpisov a procedúr so skutočnosťou a nenašiel žiadne nedostatky. Certifikát ISO 9001 s medzinárodnou platnosťou potvrdzuje dodržiavanie pravidiel v oblasti riadenia spoločnosti, kvality služieb, vzťahov so zákazníkmi, zamestnancami, dodávateľmi a ďalšími obchodnými partnermi. Významným úspechom je aj obhájenie certifikátu systému environmentálneho manažérstva podľa normy ISO 14001:2004. Pri jeho zavedení v roku 2012 </w:t>
      </w:r>
      <w:r w:rsidRPr="00871E85">
        <w:rPr>
          <w:rFonts w:ascii="Times New Roman" w:hAnsi="Times New Roman" w:cs="Times New Roman"/>
          <w:sz w:val="24"/>
          <w:szCs w:val="24"/>
        </w:rPr>
        <w:t>naša s</w:t>
      </w:r>
      <w:r w:rsidR="003B4FFE" w:rsidRPr="00871E85">
        <w:rPr>
          <w:rFonts w:ascii="Times New Roman" w:hAnsi="Times New Roman" w:cs="Times New Roman"/>
          <w:sz w:val="24"/>
          <w:szCs w:val="24"/>
        </w:rPr>
        <w:t xml:space="preserve">poločnosť získala aj podporu zamestnancov, ktorí </w:t>
      </w:r>
      <w:r w:rsidR="003B4FFE" w:rsidRPr="00871E85">
        <w:rPr>
          <w:rFonts w:ascii="Times New Roman" w:hAnsi="Times New Roman" w:cs="Times New Roman"/>
          <w:sz w:val="24"/>
          <w:szCs w:val="24"/>
        </w:rPr>
        <w:lastRenderedPageBreak/>
        <w:t>pomáhajú napĺňať stanovené ciele – či už ide o triedenie odpadu, úsporu energií a pitnej vody, zber a následné triedenie materiálov z nefunkčných tieniacich zariadení a sietí proti hmyzu, alebo likvidáciu použitých obalových materiálov. Certifikovaná moderná práškovacia linka spoločnosti K-</w:t>
      </w:r>
      <w:proofErr w:type="spellStart"/>
      <w:r w:rsidR="003B4FFE" w:rsidRPr="00871E8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3B4FFE" w:rsidRPr="00871E85">
        <w:rPr>
          <w:rFonts w:ascii="Times New Roman" w:hAnsi="Times New Roman" w:cs="Times New Roman"/>
          <w:sz w:val="24"/>
          <w:szCs w:val="24"/>
        </w:rPr>
        <w:t xml:space="preserve"> ako jedna z mála nevyužíva pri svojej prevádzke šesťmocný chróm, ktorý je </w:t>
      </w:r>
      <w:r w:rsidRPr="00871E85">
        <w:rPr>
          <w:rFonts w:ascii="Times New Roman" w:hAnsi="Times New Roman" w:cs="Times New Roman"/>
          <w:sz w:val="24"/>
          <w:szCs w:val="24"/>
        </w:rPr>
        <w:t>považovaný za karcinogénu látku,“ konštatovala A.</w:t>
      </w:r>
      <w:r w:rsidR="00871E85">
        <w:rPr>
          <w:rFonts w:ascii="Times New Roman" w:hAnsi="Times New Roman" w:cs="Times New Roman"/>
          <w:sz w:val="24"/>
          <w:szCs w:val="24"/>
        </w:rPr>
        <w:t xml:space="preserve"> </w:t>
      </w:r>
      <w:r w:rsidRPr="00871E85">
        <w:rPr>
          <w:rFonts w:ascii="Times New Roman" w:hAnsi="Times New Roman" w:cs="Times New Roman"/>
          <w:sz w:val="24"/>
          <w:szCs w:val="24"/>
        </w:rPr>
        <w:t>Kúdelová.</w:t>
      </w:r>
    </w:p>
    <w:p w:rsidR="00871E85" w:rsidRP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FFE" w:rsidRDefault="00D569B2" w:rsidP="00871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871E85">
        <w:rPr>
          <w:rFonts w:ascii="Times New Roman" w:hAnsi="Times New Roman" w:cs="Times New Roman"/>
          <w:sz w:val="24"/>
          <w:szCs w:val="24"/>
        </w:rPr>
        <w:t xml:space="preserve">Dodala, že zákazníci a obchodní partneri pri výbere najvhodnejšieho dodávateľa by sa mali vedieť správne orientovať </w:t>
      </w:r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medzi spoločnosťami pôsobiacimi na trhu tieniace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 techniky. J</w:t>
      </w:r>
      <w:r w:rsidR="003B4FFE"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ednoduchým a najpodstatnejším indikátorom je certifikát, ktorý reprezentuje kvalitu a serióznosť. Stiahnuté pečate z internetu nemajú žiadnu výpovednú hodnotu. </w:t>
      </w:r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Spoločnosť K-</w:t>
      </w:r>
      <w:proofErr w:type="spellStart"/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system</w:t>
      </w:r>
      <w:proofErr w:type="spellEnd"/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spol. s r.</w:t>
      </w:r>
      <w:r w:rsidR="00D51FA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o.</w:t>
      </w:r>
      <w:r w:rsidR="00FD144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však skutočne overenou firmou v odbore tieniacej techniky, </w:t>
      </w:r>
      <w:r w:rsidR="00600FA1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pretože </w:t>
      </w:r>
      <w:r w:rsidR="003B4FFE"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disponuje platnými medzinárodnými certifikátmi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hyperlink r:id="rId8" w:tgtFrame="_blank" w:history="1">
        <w:r w:rsidR="003B4FFE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ISO 9001:2008 </w:t>
        </w:r>
      </w:hyperlink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9" w:tgtFrame="_blank" w:history="1">
        <w:r w:rsidR="003B4FFE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ISO 14001:2004 </w:t>
        </w:r>
      </w:hyperlink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 </w:t>
      </w:r>
      <w:hyperlink r:id="rId10" w:tgtFrame="_blank" w:history="1">
        <w:r w:rsidR="003B4FFE" w:rsidRPr="00871E85">
          <w:rPr>
            <w:rFonts w:ascii="Times New Roman" w:eastAsia="Times New Roman" w:hAnsi="Times New Roman" w:cs="Times New Roman"/>
            <w:bCs/>
            <w:sz w:val="24"/>
            <w:szCs w:val="24"/>
            <w:lang w:eastAsia="sk-SK"/>
          </w:rPr>
          <w:t>BS OHSAS 18001:2007</w:t>
        </w:r>
      </w:hyperlink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871E85" w:rsidRPr="00871E85" w:rsidRDefault="00871E85" w:rsidP="00871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69B2" w:rsidRPr="00871E85" w:rsidRDefault="00D569B2" w:rsidP="00871E85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  <w:r w:rsidRPr="00871E85">
        <w:rPr>
          <w:b/>
        </w:rPr>
        <w:t>Doplňujúce informácie o</w:t>
      </w:r>
      <w:r w:rsidR="003B4FFE" w:rsidRPr="00871E85">
        <w:rPr>
          <w:b/>
        </w:rPr>
        <w:t xml:space="preserve"> značke </w:t>
      </w:r>
      <w:r w:rsidRPr="00871E85">
        <w:rPr>
          <w:b/>
        </w:rPr>
        <w:t xml:space="preserve">a spoločnosti </w:t>
      </w:r>
      <w:r w:rsidR="003B4FFE" w:rsidRPr="00871E85">
        <w:rPr>
          <w:b/>
        </w:rPr>
        <w:t>K-</w:t>
      </w:r>
      <w:proofErr w:type="spellStart"/>
      <w:r w:rsidR="003B4FFE" w:rsidRPr="00871E85">
        <w:rPr>
          <w:b/>
        </w:rPr>
        <w:t>system</w:t>
      </w:r>
      <w:proofErr w:type="spellEnd"/>
      <w:r w:rsidRPr="00871E85">
        <w:rPr>
          <w:b/>
        </w:rPr>
        <w:t xml:space="preserve"> </w:t>
      </w:r>
    </w:p>
    <w:p w:rsidR="00D569B2" w:rsidRDefault="003B4FFE" w:rsidP="00871E85">
      <w:pPr>
        <w:pStyle w:val="Normlnywebov"/>
        <w:shd w:val="clear" w:color="auto" w:fill="FFFFFF"/>
        <w:spacing w:before="0" w:beforeAutospacing="0" w:after="0" w:afterAutospacing="0"/>
        <w:ind w:firstLine="708"/>
        <w:jc w:val="both"/>
      </w:pPr>
      <w:r w:rsidRPr="00871E85">
        <w:rPr>
          <w:bCs/>
        </w:rPr>
        <w:t>K-</w:t>
      </w:r>
      <w:proofErr w:type="spellStart"/>
      <w:r w:rsidRPr="00871E85">
        <w:rPr>
          <w:bCs/>
        </w:rPr>
        <w:t>system</w:t>
      </w:r>
      <w:proofErr w:type="spellEnd"/>
      <w:r w:rsidRPr="00871E85">
        <w:rPr>
          <w:bCs/>
        </w:rPr>
        <w:t xml:space="preserve"> je registrovaná ochranná známka spoločnosti K-</w:t>
      </w:r>
      <w:proofErr w:type="spellStart"/>
      <w:r w:rsidRPr="00871E85">
        <w:rPr>
          <w:bCs/>
        </w:rPr>
        <w:t>system</w:t>
      </w:r>
      <w:proofErr w:type="spellEnd"/>
      <w:r w:rsidRPr="00871E85">
        <w:rPr>
          <w:bCs/>
        </w:rPr>
        <w:t>, spol. s r. o.</w:t>
      </w:r>
      <w:r w:rsidRPr="00871E85">
        <w:rPr>
          <w:b/>
          <w:bCs/>
        </w:rPr>
        <w:t xml:space="preserve"> </w:t>
      </w:r>
      <w:r w:rsidRPr="00871E85">
        <w:t>Spotrebiteľ môže originálne výrobky značky K-</w:t>
      </w:r>
      <w:proofErr w:type="spellStart"/>
      <w:r w:rsidRPr="00871E85">
        <w:t>system</w:t>
      </w:r>
      <w:proofErr w:type="spellEnd"/>
      <w:r w:rsidRPr="00871E85">
        <w:t xml:space="preserve"> kúpiť u regionálnych predajcov</w:t>
      </w:r>
      <w:r w:rsidR="00FD144C">
        <w:t>,</w:t>
      </w:r>
      <w:r w:rsidRPr="00871E85">
        <w:t xml:space="preserve"> alebo v 5 Štúdiách tieniacej techniky - v Bratislave, Banskej Bystrici, Košiciach, Nitre a v Žiari nad Hronom. Partneri z oblasti veľkoobchodu však výrobky značky K-</w:t>
      </w:r>
      <w:proofErr w:type="spellStart"/>
      <w:r w:rsidRPr="00871E85">
        <w:t>system</w:t>
      </w:r>
      <w:proofErr w:type="spellEnd"/>
      <w:r w:rsidRPr="00871E85">
        <w:t xml:space="preserve"> vyvážajú aj na iné kontinenty. V rámci exportnej činnosti spoločnosť K-</w:t>
      </w:r>
      <w:proofErr w:type="spellStart"/>
      <w:r w:rsidRPr="00871E85">
        <w:t>system</w:t>
      </w:r>
      <w:proofErr w:type="spellEnd"/>
      <w:r w:rsidRPr="00871E85">
        <w:t xml:space="preserve"> svoje výrobky vyváža do ďalších 7 krajín – </w:t>
      </w:r>
      <w:r w:rsidR="00D569B2" w:rsidRPr="00871E85">
        <w:t xml:space="preserve">sú to </w:t>
      </w:r>
      <w:r w:rsidRPr="00871E85">
        <w:t xml:space="preserve">Česká republika, Rakúsko, Nemecko, Taliansko, Belgicko, Švajčiarsko a Ukrajina. </w:t>
      </w:r>
    </w:p>
    <w:p w:rsidR="00871E85" w:rsidRPr="00871E85" w:rsidRDefault="00871E85" w:rsidP="00871E85">
      <w:pPr>
        <w:pStyle w:val="Normlnywebov"/>
        <w:shd w:val="clear" w:color="auto" w:fill="FFFFFF"/>
        <w:spacing w:before="0" w:beforeAutospacing="0" w:after="0" w:afterAutospacing="0"/>
        <w:jc w:val="both"/>
      </w:pPr>
    </w:p>
    <w:p w:rsidR="003B4FFE" w:rsidRDefault="003B4FFE" w:rsidP="0087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E85">
        <w:rPr>
          <w:rFonts w:ascii="Times New Roman" w:hAnsi="Times New Roman" w:cs="Times New Roman"/>
          <w:sz w:val="24"/>
          <w:szCs w:val="24"/>
        </w:rPr>
        <w:t>Spoločnosť K-</w:t>
      </w:r>
      <w:proofErr w:type="spellStart"/>
      <w:r w:rsidRPr="00871E8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71E85">
        <w:rPr>
          <w:rFonts w:ascii="Times New Roman" w:hAnsi="Times New Roman" w:cs="Times New Roman"/>
          <w:sz w:val="24"/>
          <w:szCs w:val="24"/>
        </w:rPr>
        <w:t xml:space="preserve"> je najväčším výrobcom žalúzií a sietí na Slovensku a prevádzkuje 5 vlastných poradenských centier – Štúdií tieniacej techniky. Patrí k významným zamestnávateľom banskobystrického kraja. Za rok 2014 zaznamenala medziročný nárast tržieb takmer o 20 %. Celkové tržby spoločnosti sa zvýšili z 3,506 mil. eur v roku 2013 na 4,280 mil. eur v</w:t>
      </w:r>
      <w:r w:rsidR="00D569B2" w:rsidRPr="00871E85">
        <w:rPr>
          <w:rFonts w:ascii="Times New Roman" w:hAnsi="Times New Roman" w:cs="Times New Roman"/>
          <w:sz w:val="24"/>
          <w:szCs w:val="24"/>
        </w:rPr>
        <w:t> r</w:t>
      </w:r>
      <w:r w:rsidRPr="00871E85">
        <w:rPr>
          <w:rFonts w:ascii="Times New Roman" w:hAnsi="Times New Roman" w:cs="Times New Roman"/>
          <w:sz w:val="24"/>
          <w:szCs w:val="24"/>
        </w:rPr>
        <w:t>oku</w:t>
      </w:r>
      <w:r w:rsidR="00D569B2" w:rsidRPr="00871E85">
        <w:rPr>
          <w:rFonts w:ascii="Times New Roman" w:hAnsi="Times New Roman" w:cs="Times New Roman"/>
          <w:sz w:val="24"/>
          <w:szCs w:val="24"/>
        </w:rPr>
        <w:t xml:space="preserve"> 2014</w:t>
      </w:r>
      <w:r w:rsidRPr="00871E85">
        <w:rPr>
          <w:rFonts w:ascii="Times New Roman" w:hAnsi="Times New Roman" w:cs="Times New Roman"/>
          <w:sz w:val="24"/>
          <w:szCs w:val="24"/>
        </w:rPr>
        <w:t>. Väčšinu predaja firma zrealizovala na domácom trhu a cca 20</w:t>
      </w:r>
      <w:r w:rsidR="00FD144C">
        <w:rPr>
          <w:rFonts w:ascii="Times New Roman" w:hAnsi="Times New Roman" w:cs="Times New Roman"/>
          <w:sz w:val="24"/>
          <w:szCs w:val="24"/>
        </w:rPr>
        <w:t xml:space="preserve"> </w:t>
      </w:r>
      <w:r w:rsidRPr="00871E85">
        <w:rPr>
          <w:rFonts w:ascii="Times New Roman" w:hAnsi="Times New Roman" w:cs="Times New Roman"/>
          <w:sz w:val="24"/>
          <w:szCs w:val="24"/>
        </w:rPr>
        <w:t xml:space="preserve">% v zahraničí, predovšetkým v ČR a Nemecku. Predaj na slovenskom trhu sa medziročne zvýšil takmer o 20 % a v zahraničí o necelých 10 %. Spoločnosť s čisto slovenským kapitálom zamestnáva priemerne 104 pracovníkov. Vo výrobnom sortimente dominujú interiérové, vertikálne a exteriérové žalúzie, </w:t>
      </w:r>
      <w:proofErr w:type="spellStart"/>
      <w:r w:rsidRPr="00871E85">
        <w:rPr>
          <w:rFonts w:ascii="Times New Roman" w:hAnsi="Times New Roman" w:cs="Times New Roman"/>
          <w:sz w:val="24"/>
          <w:szCs w:val="24"/>
        </w:rPr>
        <w:t>slnolamy</w:t>
      </w:r>
      <w:proofErr w:type="spellEnd"/>
      <w:r w:rsidRPr="00871E85">
        <w:rPr>
          <w:rFonts w:ascii="Times New Roman" w:hAnsi="Times New Roman" w:cs="Times New Roman"/>
          <w:sz w:val="24"/>
          <w:szCs w:val="24"/>
        </w:rPr>
        <w:t xml:space="preserve"> a siete proti hmyzu na okná a dvere.  </w:t>
      </w:r>
    </w:p>
    <w:p w:rsidR="00871E85" w:rsidRPr="00871E85" w:rsidRDefault="00871E85" w:rsidP="00871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B4FFE" w:rsidRDefault="003B4FFE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1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Viac informácií je na:</w:t>
      </w:r>
      <w:r w:rsidRPr="00871E8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hyperlink r:id="rId11" w:history="1">
        <w:r w:rsidRPr="00871E85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www.ksystem.sk</w:t>
        </w:r>
      </w:hyperlink>
      <w:r w:rsidRPr="00871E8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e-mail:</w:t>
      </w:r>
      <w:r w:rsidRPr="00871E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12" w:history="1">
        <w:r w:rsidRPr="00871E85">
          <w:rPr>
            <w:rFonts w:ascii="Times New Roman" w:eastAsia="Times New Roman" w:hAnsi="Times New Roman" w:cs="Times New Roman"/>
            <w:iCs/>
            <w:color w:val="326BAB"/>
            <w:sz w:val="24"/>
            <w:szCs w:val="24"/>
            <w:u w:val="single"/>
            <w:lang w:eastAsia="sk-SK"/>
          </w:rPr>
          <w:t>info@ksystem.eu</w:t>
        </w:r>
      </w:hyperlink>
      <w:r w:rsidRPr="00871E8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proofErr w:type="spellStart"/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tel</w:t>
      </w:r>
      <w:proofErr w:type="spellEnd"/>
      <w:r w:rsidRPr="00871E8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r w:rsidRPr="00871E8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871E85">
        <w:rPr>
          <w:rFonts w:ascii="Times New Roman" w:eastAsia="Times New Roman" w:hAnsi="Times New Roman" w:cs="Times New Roman"/>
          <w:sz w:val="24"/>
          <w:szCs w:val="24"/>
          <w:lang w:eastAsia="sk-SK"/>
        </w:rPr>
        <w:t>045 / 672 60 50</w:t>
      </w:r>
    </w:p>
    <w:p w:rsidR="001B208A" w:rsidRDefault="001B208A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B208A" w:rsidRDefault="001B208A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871967" cy="3686175"/>
            <wp:effectExtent l="0" t="0" r="0" b="0"/>
            <wp:docPr id="2" name="Obrázok 2" descr="C:\Users\ISVEC1\AppData\Local\Microsoft\Windows\INetCache\Content.Word\IMG_4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VEC1\AppData\Local\Microsoft\Windows\INetCache\Content.Word\IMG_44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862" cy="36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8A" w:rsidRDefault="001B208A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B208A" w:rsidRDefault="001B208A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1B208A" w:rsidRPr="00871E85" w:rsidRDefault="001B208A" w:rsidP="00871E85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60720" cy="3622231"/>
            <wp:effectExtent l="0" t="0" r="0" b="0"/>
            <wp:docPr id="3" name="Obrázok 3" descr="C:\Users\ISVEC1\AppData\Local\Microsoft\Windows\INetCache\Content.Word\IMG_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VEC1\AppData\Local\Microsoft\Windows\INetCache\Content.Word\IMG_44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FE" w:rsidRPr="00871E85" w:rsidRDefault="003B4FFE" w:rsidP="00871E8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3B4FFE" w:rsidRPr="00871E85" w:rsidRDefault="003B4FFE" w:rsidP="00871E85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sectPr w:rsidR="003B4FFE" w:rsidRPr="00871E85" w:rsidSect="00B8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7119"/>
    <w:multiLevelType w:val="multilevel"/>
    <w:tmpl w:val="4FD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B0F60"/>
    <w:multiLevelType w:val="multilevel"/>
    <w:tmpl w:val="F706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0EE3"/>
    <w:multiLevelType w:val="multilevel"/>
    <w:tmpl w:val="93941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554A8"/>
    <w:multiLevelType w:val="multilevel"/>
    <w:tmpl w:val="04720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1"/>
    <w:rsid w:val="000A26BC"/>
    <w:rsid w:val="001112C1"/>
    <w:rsid w:val="00175322"/>
    <w:rsid w:val="001B208A"/>
    <w:rsid w:val="002E710A"/>
    <w:rsid w:val="003B4FFE"/>
    <w:rsid w:val="003D15E4"/>
    <w:rsid w:val="003F13A6"/>
    <w:rsid w:val="00436635"/>
    <w:rsid w:val="00457DA0"/>
    <w:rsid w:val="004618E7"/>
    <w:rsid w:val="004A6925"/>
    <w:rsid w:val="00512A64"/>
    <w:rsid w:val="005514A8"/>
    <w:rsid w:val="00570380"/>
    <w:rsid w:val="00572C0B"/>
    <w:rsid w:val="00573B41"/>
    <w:rsid w:val="00587A28"/>
    <w:rsid w:val="005A1558"/>
    <w:rsid w:val="005C5021"/>
    <w:rsid w:val="005E0A78"/>
    <w:rsid w:val="00600FA1"/>
    <w:rsid w:val="006B3C63"/>
    <w:rsid w:val="006E12DF"/>
    <w:rsid w:val="00752B51"/>
    <w:rsid w:val="0077088B"/>
    <w:rsid w:val="0079110C"/>
    <w:rsid w:val="007A40FF"/>
    <w:rsid w:val="007B64D7"/>
    <w:rsid w:val="008340FC"/>
    <w:rsid w:val="008458C8"/>
    <w:rsid w:val="00871E85"/>
    <w:rsid w:val="008E7AC9"/>
    <w:rsid w:val="00935686"/>
    <w:rsid w:val="009A39CE"/>
    <w:rsid w:val="009A3EFD"/>
    <w:rsid w:val="009B0B51"/>
    <w:rsid w:val="00A24CC3"/>
    <w:rsid w:val="00A26A24"/>
    <w:rsid w:val="00A276B5"/>
    <w:rsid w:val="00A46023"/>
    <w:rsid w:val="00AC07D7"/>
    <w:rsid w:val="00B2212B"/>
    <w:rsid w:val="00B34BC2"/>
    <w:rsid w:val="00B81812"/>
    <w:rsid w:val="00B83DEA"/>
    <w:rsid w:val="00BA1C82"/>
    <w:rsid w:val="00BA5CC4"/>
    <w:rsid w:val="00BD216C"/>
    <w:rsid w:val="00BE539F"/>
    <w:rsid w:val="00D411A5"/>
    <w:rsid w:val="00D51FA7"/>
    <w:rsid w:val="00D569B2"/>
    <w:rsid w:val="00E1177D"/>
    <w:rsid w:val="00E87AA1"/>
    <w:rsid w:val="00E94D8E"/>
    <w:rsid w:val="00EF621A"/>
    <w:rsid w:val="00FB0113"/>
    <w:rsid w:val="00FC2E33"/>
    <w:rsid w:val="00FD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DB948-F186-4F45-9A6D-1156864B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8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02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E710A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3B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B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ystem.sk/files/certifikaty/iso-9001-sk.pdf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1.png@01D05A77.027B56B0" TargetMode="External"/><Relationship Id="rId12" Type="http://schemas.openxmlformats.org/officeDocument/2006/relationships/hyperlink" Target="mailto:info@ksystem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ystem.sk" TargetMode="External"/><Relationship Id="rId5" Type="http://schemas.openxmlformats.org/officeDocument/2006/relationships/hyperlink" Target="http://www.ksystem.sk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system.sk/files/certifikaty/iso-18001-s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ystem.sk/files/certifikaty/iso-14001-sk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Ivan Svec</cp:lastModifiedBy>
  <cp:revision>2</cp:revision>
  <dcterms:created xsi:type="dcterms:W3CDTF">2015-07-06T09:13:00Z</dcterms:created>
  <dcterms:modified xsi:type="dcterms:W3CDTF">2015-07-06T09:13:00Z</dcterms:modified>
</cp:coreProperties>
</file>